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57" w:rsidRDefault="001C7457" w:rsidP="001C7457">
      <w:pPr>
        <w:jc w:val="center"/>
      </w:pPr>
      <w:r>
        <w:rPr>
          <w:rFonts w:eastAsia="Times New Roman" w:cs="Arial"/>
          <w:b/>
          <w:bCs/>
          <w:color w:val="000000"/>
          <w:sz w:val="24"/>
        </w:rPr>
        <w:t>Исполнение бюджета Александровского сельского поселения                Россошанского муниципального района Воронежской области                               на 1июля 2020 года</w:t>
      </w:r>
    </w:p>
    <w:p w:rsidR="001C7457" w:rsidRDefault="001C7457" w:rsidP="001C7457"/>
    <w:tbl>
      <w:tblPr>
        <w:tblW w:w="9368" w:type="dxa"/>
        <w:tblInd w:w="96" w:type="dxa"/>
        <w:tblLayout w:type="fixed"/>
        <w:tblLook w:val="04A0"/>
      </w:tblPr>
      <w:tblGrid>
        <w:gridCol w:w="3840"/>
        <w:gridCol w:w="2693"/>
        <w:gridCol w:w="1417"/>
        <w:gridCol w:w="1418"/>
      </w:tblGrid>
      <w:tr w:rsidR="001C7457" w:rsidRPr="00204558" w:rsidTr="00EB49D1">
        <w:trPr>
          <w:trHeight w:val="282"/>
        </w:trPr>
        <w:tc>
          <w:tcPr>
            <w:tcW w:w="9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7457" w:rsidRDefault="001C7457" w:rsidP="00EB49D1">
            <w:pPr>
              <w:numPr>
                <w:ilvl w:val="0"/>
                <w:numId w:val="1"/>
              </w:num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 w:rsidRPr="005811B8">
              <w:rPr>
                <w:rFonts w:eastAsia="Times New Roman" w:cs="Arial"/>
                <w:b/>
                <w:bCs/>
                <w:color w:val="000000"/>
                <w:sz w:val="24"/>
              </w:rPr>
              <w:t>Доходы бюджета</w:t>
            </w:r>
          </w:p>
          <w:p w:rsidR="001C7457" w:rsidRPr="005811B8" w:rsidRDefault="001C7457" w:rsidP="00EB49D1">
            <w:pPr>
              <w:ind w:left="2140" w:firstLine="0"/>
              <w:jc w:val="right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(рублей,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</w:t>
            </w:r>
            <w:r w:rsidRPr="005811B8">
              <w:rPr>
                <w:rFonts w:eastAsia="Times New Roman" w:cs="Arial"/>
                <w:bCs/>
                <w:color w:val="000000"/>
                <w:sz w:val="18"/>
                <w:szCs w:val="18"/>
              </w:rPr>
              <w:t>копеек)</w:t>
            </w:r>
          </w:p>
        </w:tc>
      </w:tr>
      <w:tr w:rsidR="001C7457" w:rsidRPr="00204558" w:rsidTr="00EB49D1">
        <w:trPr>
          <w:trHeight w:val="258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1C7457" w:rsidRPr="00204558" w:rsidTr="00EB49D1">
        <w:trPr>
          <w:trHeight w:val="240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C7457" w:rsidRPr="00204558" w:rsidTr="00EB49D1">
        <w:trPr>
          <w:trHeight w:val="285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C7457" w:rsidRPr="00204558" w:rsidTr="00EB49D1">
        <w:trPr>
          <w:trHeight w:val="28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1C7457" w:rsidRPr="00204558" w:rsidTr="00EB49D1">
        <w:trPr>
          <w:trHeight w:val="34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8 033 492,00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2 588 165,34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44 305,85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188 000,00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154 055,40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9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5 782,45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1 417 000,00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271 817,25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1C7457" w:rsidRPr="00204558" w:rsidTr="00EB49D1">
        <w:trPr>
          <w:trHeight w:val="104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58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22 010,85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6 650,00</w:t>
            </w:r>
          </w:p>
        </w:tc>
      </w:tr>
      <w:tr w:rsidR="001C7457" w:rsidRPr="00204558" w:rsidTr="00EB49D1">
        <w:trPr>
          <w:trHeight w:val="327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914 1 16 02000 00 0000 140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1000,00</w:t>
            </w:r>
          </w:p>
        </w:tc>
      </w:tr>
      <w:tr w:rsidR="001C7457" w:rsidRPr="00204558" w:rsidTr="00EB49D1">
        <w:trPr>
          <w:trHeight w:val="281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914 2 00 00000 00 0000 000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6 162 492,00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2 081 543,54</w:t>
            </w:r>
          </w:p>
        </w:tc>
      </w:tr>
      <w:tr w:rsidR="001C7457" w:rsidRPr="00204558" w:rsidTr="00EB49D1">
        <w:trPr>
          <w:trHeight w:val="43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6 162 492,00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2 104 834,00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127 000,00</w:t>
            </w:r>
          </w:p>
        </w:tc>
      </w:tr>
      <w:tr w:rsidR="001C7457" w:rsidRPr="00204558" w:rsidTr="00EB49D1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F8E">
              <w:rPr>
                <w:rFonts w:eastAsia="Times New Roman" w:cs="Arial"/>
                <w:color w:val="000000"/>
                <w:sz w:val="18"/>
                <w:szCs w:val="18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221 000,00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110 500,00</w:t>
            </w:r>
          </w:p>
        </w:tc>
      </w:tr>
      <w:tr w:rsidR="001C7457" w:rsidRPr="00204558" w:rsidTr="00EB49D1">
        <w:trPr>
          <w:trHeight w:val="855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40 4</w:t>
            </w: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1C7457" w:rsidRPr="00204558" w:rsidTr="00EB49D1">
        <w:trPr>
          <w:trHeight w:val="28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5 606 692,00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1 826 934,00</w:t>
            </w:r>
          </w:p>
        </w:tc>
      </w:tr>
      <w:tr w:rsidR="001C7457" w:rsidRPr="00204558" w:rsidTr="00EB49D1">
        <w:trPr>
          <w:trHeight w:val="636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204558" w:rsidRDefault="001C7457" w:rsidP="00EB49D1">
            <w:pPr>
              <w:ind w:firstLineChars="200" w:firstLine="36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914 2 19 00000 10 0000 150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04558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204558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-23 290,46</w:t>
            </w:r>
          </w:p>
        </w:tc>
      </w:tr>
    </w:tbl>
    <w:p w:rsidR="001C7457" w:rsidRPr="00204558" w:rsidRDefault="001C7457" w:rsidP="001C7457">
      <w:pPr>
        <w:rPr>
          <w:rFonts w:cs="Arial"/>
          <w:sz w:val="18"/>
          <w:szCs w:val="18"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Default="001C7457" w:rsidP="001C7457">
      <w:pPr>
        <w:jc w:val="center"/>
        <w:rPr>
          <w:rFonts w:cs="Arial"/>
          <w:b/>
        </w:rPr>
      </w:pPr>
    </w:p>
    <w:p w:rsidR="001C7457" w:rsidRPr="009F1027" w:rsidRDefault="001C7457" w:rsidP="001C7457">
      <w:pPr>
        <w:jc w:val="center"/>
        <w:rPr>
          <w:rFonts w:cs="Arial"/>
          <w:b/>
        </w:rPr>
      </w:pPr>
      <w:r w:rsidRPr="009F1027">
        <w:rPr>
          <w:rFonts w:cs="Arial"/>
          <w:b/>
        </w:rPr>
        <w:lastRenderedPageBreak/>
        <w:t>2. Расходы бюджета</w:t>
      </w:r>
    </w:p>
    <w:tbl>
      <w:tblPr>
        <w:tblW w:w="9368" w:type="dxa"/>
        <w:tblInd w:w="96" w:type="dxa"/>
        <w:tblLayout w:type="fixed"/>
        <w:tblLook w:val="04A0"/>
      </w:tblPr>
      <w:tblGrid>
        <w:gridCol w:w="4265"/>
        <w:gridCol w:w="2551"/>
        <w:gridCol w:w="1276"/>
        <w:gridCol w:w="1276"/>
      </w:tblGrid>
      <w:tr w:rsidR="001C7457" w:rsidRPr="001F6902" w:rsidTr="00EB49D1">
        <w:trPr>
          <w:trHeight w:val="240"/>
        </w:trPr>
        <w:tc>
          <w:tcPr>
            <w:tcW w:w="4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1C7457" w:rsidRPr="001F6902" w:rsidTr="00EB49D1">
        <w:trPr>
          <w:trHeight w:val="240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C7457" w:rsidRPr="001F6902" w:rsidTr="00EB49D1">
        <w:trPr>
          <w:trHeight w:val="222"/>
        </w:trPr>
        <w:tc>
          <w:tcPr>
            <w:tcW w:w="4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F6902" w:rsidRDefault="001C7457" w:rsidP="00EB49D1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C7457" w:rsidRPr="001F6902" w:rsidTr="00EB49D1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1F6902" w:rsidRDefault="001C7457" w:rsidP="00EB49D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1F6902" w:rsidRDefault="001C7457" w:rsidP="00EB49D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1F6902" w:rsidRDefault="001C7457" w:rsidP="00EB49D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7457" w:rsidRPr="001F6902" w:rsidRDefault="001C7457" w:rsidP="00EB49D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</w:tr>
      <w:tr w:rsidR="001C7457" w:rsidRPr="001F6902" w:rsidTr="00EB49D1">
        <w:trPr>
          <w:trHeight w:val="330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9 658 827,72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2 658 353,36</w:t>
            </w:r>
          </w:p>
        </w:tc>
      </w:tr>
      <w:tr w:rsidR="001C7457" w:rsidRPr="001F6902" w:rsidTr="00EB49D1">
        <w:trPr>
          <w:trHeight w:val="240"/>
        </w:trPr>
        <w:tc>
          <w:tcPr>
            <w:tcW w:w="426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1C7457" w:rsidRPr="001F6902" w:rsidTr="00EB49D1">
        <w:trPr>
          <w:trHeight w:val="46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2 782 300,00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1 156 657,69</w:t>
            </w:r>
          </w:p>
        </w:tc>
      </w:tr>
      <w:tr w:rsidR="001C7457" w:rsidRPr="001F6902" w:rsidTr="00EB49D1">
        <w:trPr>
          <w:trHeight w:val="694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firstLine="91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876 800,00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325 941,66</w:t>
            </w:r>
          </w:p>
        </w:tc>
      </w:tr>
      <w:tr w:rsidR="001C7457" w:rsidRPr="001F6902" w:rsidTr="00EB49D1">
        <w:trPr>
          <w:trHeight w:val="1065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1 764 600,00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825 716,03</w:t>
            </w:r>
          </w:p>
        </w:tc>
      </w:tr>
      <w:tr w:rsidR="001C7457" w:rsidRPr="001F6902" w:rsidTr="00EB49D1">
        <w:trPr>
          <w:trHeight w:val="37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1C7457" w:rsidRPr="00BA155E" w:rsidRDefault="001C7457" w:rsidP="00EB49D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E370BE">
              <w:rPr>
                <w:rFonts w:cs="Arial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000 010</w:t>
            </w: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130 900,00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Default="001C7457" w:rsidP="00EB49D1">
            <w:pPr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5000,00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1C7457" w:rsidRPr="001F6902" w:rsidTr="00EB49D1">
        <w:trPr>
          <w:trHeight w:val="631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000 020</w:t>
            </w:r>
            <w:r>
              <w:rPr>
                <w:rFonts w:cs="Arial"/>
                <w:color w:val="000000"/>
                <w:sz w:val="18"/>
                <w:szCs w:val="18"/>
              </w:rPr>
              <w:t>3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</w:tr>
      <w:tr w:rsidR="001C7457" w:rsidRPr="001F6902" w:rsidTr="00EB49D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1 272 484,67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532 503,30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252C8" w:rsidRDefault="001C7457" w:rsidP="00EB49D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252C8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000  0310  0000000000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1 252 984,67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522 003,30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2B4932">
              <w:rPr>
                <w:rFonts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000 03</w:t>
            </w: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10 500,00</w:t>
            </w:r>
          </w:p>
        </w:tc>
      </w:tr>
      <w:tr w:rsidR="001C7457" w:rsidRPr="001F6902" w:rsidTr="00EB49D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2 417 751,92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5 889,00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252C8" w:rsidRDefault="001C7457" w:rsidP="00EB49D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252C8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000 0405  0000000000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3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3654,00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2 314 051,92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2 235,00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DC0286">
              <w:rPr>
                <w:rFonts w:cs="Arial"/>
                <w:color w:val="000000"/>
                <w:sz w:val="18"/>
                <w:szCs w:val="18"/>
              </w:rPr>
              <w:t>Мероприятия по развитию градостроительной деятельности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000 04</w:t>
            </w: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1C7457" w:rsidRPr="001F6902" w:rsidTr="00EB49D1">
        <w:trPr>
          <w:trHeight w:val="345"/>
        </w:trPr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237 070,17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140 333,21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252C8" w:rsidRDefault="001C7457" w:rsidP="00EB49D1">
            <w:pPr>
              <w:ind w:right="176"/>
              <w:rPr>
                <w:rFonts w:cs="Arial"/>
                <w:color w:val="000000"/>
                <w:sz w:val="18"/>
                <w:szCs w:val="18"/>
              </w:rPr>
            </w:pPr>
            <w:r w:rsidRPr="001252C8">
              <w:rPr>
                <w:rFonts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252C8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000  0501 0000000000 </w:t>
            </w:r>
            <w:r w:rsidRPr="001252C8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2 497,91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Коммунальное хозяйство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81 700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81 276,00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125 370,17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56 559,30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2 854 420,96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782 570,16</w:t>
            </w:r>
          </w:p>
        </w:tc>
      </w:tr>
      <w:tr w:rsidR="001C7457" w:rsidRPr="001F6902" w:rsidTr="00EB49D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2 854 420,96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782 570,16</w:t>
            </w:r>
          </w:p>
        </w:tc>
      </w:tr>
      <w:tr w:rsidR="001C7457" w:rsidRPr="001F6902" w:rsidTr="00EB49D1">
        <w:trPr>
          <w:trHeight w:val="432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1C7457" w:rsidRPr="001F6902" w:rsidTr="00EB49D1">
        <w:trPr>
          <w:trHeight w:val="288"/>
        </w:trPr>
        <w:tc>
          <w:tcPr>
            <w:tcW w:w="4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left="-91" w:right="176" w:hanging="16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 xml:space="preserve">  Массовый спорт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BA155E" w:rsidRDefault="001C7457" w:rsidP="00EB49D1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A155E">
              <w:rPr>
                <w:rFonts w:cs="Arial"/>
                <w:color w:val="000000"/>
                <w:sz w:val="18"/>
                <w:szCs w:val="18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14</w:t>
            </w: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-</w:t>
            </w:r>
          </w:p>
        </w:tc>
      </w:tr>
      <w:tr w:rsidR="001C7457" w:rsidRPr="001F6902" w:rsidTr="00EB49D1">
        <w:trPr>
          <w:trHeight w:val="480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457" w:rsidRPr="001F6902" w:rsidRDefault="001C7457" w:rsidP="00EB49D1">
            <w:pPr>
              <w:ind w:right="176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1F6902">
              <w:rPr>
                <w:rFonts w:eastAsia="Times New Roman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-1 625 335,72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457" w:rsidRPr="001F6902" w:rsidRDefault="001C7457" w:rsidP="00EB49D1">
            <w:pPr>
              <w:ind w:firstLine="0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-70 188,02</w:t>
            </w:r>
          </w:p>
        </w:tc>
      </w:tr>
    </w:tbl>
    <w:p w:rsidR="003C1AFE" w:rsidRDefault="003C1AFE"/>
    <w:sectPr w:rsidR="003C1AFE" w:rsidSect="003C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DF7"/>
    <w:multiLevelType w:val="hybridMultilevel"/>
    <w:tmpl w:val="74E02AC4"/>
    <w:lvl w:ilvl="0" w:tplc="7D78088E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C7457"/>
    <w:rsid w:val="001C7457"/>
    <w:rsid w:val="003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7457"/>
    <w:pPr>
      <w:spacing w:after="0" w:line="240" w:lineRule="auto"/>
      <w:ind w:firstLine="567"/>
      <w:jc w:val="both"/>
    </w:pPr>
    <w:rPr>
      <w:rFonts w:ascii="Arial" w:eastAsia="Calibri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2020-07-13T12:34:00Z</dcterms:created>
  <dcterms:modified xsi:type="dcterms:W3CDTF">2020-07-13T12:34:00Z</dcterms:modified>
</cp:coreProperties>
</file>